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E" w:rsidRPr="00BF3D44" w:rsidRDefault="0098296E" w:rsidP="0098296E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98296E" w:rsidRPr="00BF3D44" w:rsidTr="00B5749E">
        <w:trPr>
          <w:jc w:val="center"/>
        </w:trPr>
        <w:tc>
          <w:tcPr>
            <w:tcW w:w="3756" w:type="dxa"/>
          </w:tcPr>
          <w:p w:rsidR="0098296E" w:rsidRPr="00BF3D44" w:rsidRDefault="0098296E" w:rsidP="00B5749E">
            <w:pPr>
              <w:pStyle w:val="7"/>
              <w:bidi/>
              <w:rPr>
                <w:color w:val="auto"/>
                <w:rtl/>
                <w:lang w:bidi="ar-TN"/>
              </w:rPr>
            </w:pPr>
            <w:r w:rsidRPr="00BF3D44">
              <w:rPr>
                <w:rFonts w:hint="cs"/>
                <w:color w:val="auto"/>
                <w:rtl/>
              </w:rPr>
              <w:t xml:space="preserve">المؤسسة </w:t>
            </w:r>
            <w:r w:rsidRPr="00B71387">
              <w:rPr>
                <w:rFonts w:hint="cs"/>
                <w:b w:val="0"/>
                <w:bCs w:val="0"/>
                <w:color w:val="auto"/>
                <w:rtl/>
              </w:rPr>
              <w:t>:</w:t>
            </w:r>
            <w:r w:rsidRPr="00B71387">
              <w:rPr>
                <w:b w:val="0"/>
                <w:bCs w:val="0"/>
                <w:color w:val="auto"/>
              </w:rPr>
              <w:t xml:space="preserve"> 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كلية العلوم الانسانية و الاجتماعية</w:t>
            </w:r>
          </w:p>
        </w:tc>
        <w:tc>
          <w:tcPr>
            <w:tcW w:w="6022" w:type="dxa"/>
          </w:tcPr>
          <w:p w:rsidR="0098296E" w:rsidRPr="00BF3D44" w:rsidRDefault="0098296E" w:rsidP="00B5749E">
            <w:pPr>
              <w:pStyle w:val="7"/>
              <w:bidi/>
              <w:spacing w:after="120"/>
              <w:jc w:val="left"/>
              <w:rPr>
                <w:color w:val="auto"/>
                <w:rtl/>
                <w:lang w:bidi="ar-TN"/>
              </w:rPr>
            </w:pPr>
            <w:proofErr w:type="gramStart"/>
            <w:r w:rsidRPr="00BF3D44">
              <w:rPr>
                <w:rFonts w:hint="cs"/>
                <w:color w:val="auto"/>
                <w:rtl/>
                <w:lang w:bidi="ar-TN"/>
              </w:rPr>
              <w:t>الجامعة :</w:t>
            </w:r>
            <w:proofErr w:type="gramEnd"/>
            <w:r>
              <w:rPr>
                <w:rFonts w:hint="cs"/>
                <w:color w:val="auto"/>
                <w:rtl/>
                <w:lang w:bidi="ar-TN"/>
              </w:rPr>
              <w:t xml:space="preserve">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جامعة تونس</w:t>
            </w:r>
          </w:p>
        </w:tc>
      </w:tr>
      <w:tr w:rsidR="0098296E" w:rsidRPr="00BF3D44" w:rsidTr="00B5749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E" w:rsidRDefault="0098296E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b w:val="0"/>
                <w:color w:val="auto"/>
              </w:rPr>
              <w:t xml:space="preserve"> </w:t>
            </w:r>
          </w:p>
          <w:p w:rsidR="0098296E" w:rsidRPr="00BF3D44" w:rsidRDefault="0098296E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السنة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الجامعية :</w:t>
            </w:r>
            <w:proofErr w:type="gramEnd"/>
            <w:r w:rsidR="00250026">
              <w:rPr>
                <w:b w:val="0"/>
                <w:color w:val="auto"/>
              </w:rPr>
              <w:t xml:space="preserve"> 2015/2016 </w:t>
            </w:r>
          </w:p>
          <w:p w:rsidR="0098296E" w:rsidRPr="00BF3D44" w:rsidRDefault="0098296E" w:rsidP="00036AD8">
            <w:pPr>
              <w:pStyle w:val="7"/>
              <w:bidi/>
              <w:spacing w:after="120"/>
              <w:rPr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السداسي</w:t>
            </w:r>
            <w:proofErr w:type="gramEnd"/>
            <w:r w:rsidRPr="00BF3D44">
              <w:rPr>
                <w:rFonts w:hint="cs"/>
                <w:b w:val="0"/>
                <w:color w:val="auto"/>
                <w:rtl/>
              </w:rPr>
              <w:t xml:space="preserve">: </w:t>
            </w:r>
            <w:r w:rsidR="00036AD8">
              <w:rPr>
                <w:b w:val="0"/>
                <w:color w:val="auto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E" w:rsidRPr="00BF3D44" w:rsidRDefault="008A3FF5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8A3FF5">
              <w:rPr>
                <w:bCs w:val="0"/>
                <w:noProof/>
                <w:color w:val="auto"/>
                <w:rtl/>
              </w:rPr>
              <w:pict>
                <v:rect id="_x0000_s1030" style="position:absolute;left:0;text-align:left;margin-left:82.2pt;margin-top:12.25pt;width:21.25pt;height:23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>
                  <v:textbox style="mso-next-textbox:#_x0000_s1030">
                    <w:txbxContent>
                      <w:p w:rsidR="00250026" w:rsidRDefault="00250026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Pr="008A3FF5">
              <w:rPr>
                <w:b w:val="0"/>
                <w:bCs w:val="0"/>
                <w:noProof/>
                <w:color w:val="auto"/>
                <w:rtl/>
              </w:rPr>
              <w:pict>
                <v:rect id="Rectangle 8" o:spid="_x0000_s1027" style="position:absolute;left:0;text-align:left;margin-left:174.8pt;margin-top:3.95pt;width:10.85pt;height:8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="0098296E" w:rsidRPr="00BF3D44">
              <w:rPr>
                <w:rFonts w:hint="cs"/>
                <w:b w:val="0"/>
                <w:color w:val="auto"/>
                <w:rtl/>
              </w:rPr>
              <w:t xml:space="preserve">نوعية الشهادة العلمية:  </w:t>
            </w:r>
            <w:r w:rsidR="0098296E" w:rsidRPr="00BF3D44">
              <w:rPr>
                <w:color w:val="auto"/>
                <w:sz w:val="28"/>
                <w:szCs w:val="28"/>
              </w:rPr>
              <w:t xml:space="preserve"> </w:t>
            </w:r>
            <w:r w:rsidR="0098296E" w:rsidRPr="00BF3D44">
              <w:rPr>
                <w:color w:val="auto"/>
                <w:sz w:val="28"/>
                <w:szCs w:val="28"/>
              </w:rPr>
              <w:sym w:font="Wingdings" w:char="F078"/>
            </w:r>
            <w:r w:rsidR="0098296E" w:rsidRPr="00BF3D44">
              <w:rPr>
                <w:color w:val="auto"/>
                <w:sz w:val="28"/>
                <w:szCs w:val="28"/>
              </w:rPr>
              <w:t xml:space="preserve"> </w:t>
            </w:r>
            <w:r w:rsidR="0098296E" w:rsidRPr="00BF3D44">
              <w:rPr>
                <w:rFonts w:hint="cs"/>
                <w:color w:val="auto"/>
                <w:sz w:val="28"/>
                <w:szCs w:val="28"/>
                <w:rtl/>
              </w:rPr>
              <w:t xml:space="preserve">  </w:t>
            </w:r>
          </w:p>
          <w:p w:rsidR="0098296E" w:rsidRPr="00BF3D44" w:rsidRDefault="008A3FF5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8A3FF5">
              <w:rPr>
                <w:bCs w:val="0"/>
                <w:noProof/>
                <w:color w:val="auto"/>
                <w:rtl/>
              </w:rPr>
              <w:pict>
                <v:rect id="_x0000_s1031" style="position:absolute;left:0;text-align:left;margin-left:9.6pt;margin-top:2.7pt;width:10.85pt;height: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8A3FF5">
              <w:rPr>
                <w:bCs w:val="0"/>
                <w:noProof/>
                <w:color w:val="auto"/>
                <w:rtl/>
              </w:rPr>
              <w:pict>
                <v:rect id="_x0000_s1029" style="position:absolute;left:0;text-align:left;margin-left:174.8pt;margin-top:2.7pt;width:10.85pt;height: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8A3FF5">
              <w:rPr>
                <w:bCs w:val="0"/>
                <w:noProof/>
                <w:color w:val="auto"/>
                <w:rtl/>
              </w:rPr>
              <w:pict>
                <v:rect id="_x0000_s1028" style="position:absolute;left:0;text-align:left;margin-left:256.6pt;margin-top:2.7pt;width:10.85pt;height: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="0098296E" w:rsidRPr="00BF3D44">
              <w:rPr>
                <w:rFonts w:hint="cs"/>
                <w:bCs w:val="0"/>
                <w:color w:val="auto"/>
                <w:rtl/>
              </w:rPr>
              <w:t xml:space="preserve">إ. </w:t>
            </w:r>
            <w:proofErr w:type="gramStart"/>
            <w:r w:rsidR="0098296E" w:rsidRPr="00BF3D44">
              <w:rPr>
                <w:rFonts w:hint="cs"/>
                <w:bCs w:val="0"/>
                <w:color w:val="auto"/>
                <w:rtl/>
              </w:rPr>
              <w:t>أس</w:t>
            </w:r>
            <w:proofErr w:type="gramEnd"/>
            <w:r w:rsidR="0098296E" w:rsidRPr="00BF3D44">
              <w:rPr>
                <w:rFonts w:hint="cs"/>
                <w:bCs w:val="0"/>
                <w:color w:val="auto"/>
                <w:rtl/>
              </w:rPr>
              <w:t xml:space="preserve">                      إ. </w:t>
            </w:r>
            <w:proofErr w:type="spellStart"/>
            <w:r w:rsidR="0098296E" w:rsidRPr="00BF3D44">
              <w:rPr>
                <w:rFonts w:hint="cs"/>
                <w:bCs w:val="0"/>
                <w:color w:val="auto"/>
                <w:rtl/>
              </w:rPr>
              <w:t>تط</w:t>
            </w:r>
            <w:proofErr w:type="spellEnd"/>
            <w:r w:rsidR="0098296E" w:rsidRPr="00BF3D44">
              <w:rPr>
                <w:rFonts w:hint="cs"/>
                <w:bCs w:val="0"/>
                <w:color w:val="auto"/>
                <w:rtl/>
              </w:rPr>
              <w:t xml:space="preserve">.                </w:t>
            </w:r>
            <w:proofErr w:type="gramStart"/>
            <w:r w:rsidR="0098296E" w:rsidRPr="00BF3D44">
              <w:rPr>
                <w:rFonts w:hint="cs"/>
                <w:bCs w:val="0"/>
                <w:color w:val="auto"/>
                <w:rtl/>
              </w:rPr>
              <w:t>ماجستير</w:t>
            </w:r>
            <w:proofErr w:type="gramEnd"/>
            <w:r w:rsidR="0098296E" w:rsidRPr="00BF3D44">
              <w:rPr>
                <w:rFonts w:hint="cs"/>
                <w:bCs w:val="0"/>
                <w:color w:val="auto"/>
                <w:rtl/>
              </w:rPr>
              <w:t xml:space="preserve"> 1                 ماجستير</w:t>
            </w:r>
            <w:r w:rsidR="0098296E" w:rsidRPr="00BF3D44">
              <w:rPr>
                <w:rFonts w:hint="cs"/>
                <w:b w:val="0"/>
                <w:color w:val="auto"/>
                <w:rtl/>
              </w:rPr>
              <w:t xml:space="preserve"> 2</w:t>
            </w:r>
          </w:p>
          <w:p w:rsidR="0098296E" w:rsidRPr="00BF3D44" w:rsidRDefault="0098296E" w:rsidP="00250026">
            <w:pPr>
              <w:pStyle w:val="7"/>
              <w:bidi/>
              <w:spacing w:after="240"/>
              <w:jc w:val="left"/>
              <w:rPr>
                <w:b w:val="0"/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اسم الشهادة العلمية : </w:t>
            </w:r>
            <w:r w:rsidRPr="00BF3D44">
              <w:rPr>
                <w:rFonts w:hint="cs"/>
                <w:bCs w:val="0"/>
                <w:color w:val="auto"/>
                <w:rtl/>
              </w:rPr>
              <w:t>.</w:t>
            </w:r>
            <w:r w:rsidR="00250026">
              <w:rPr>
                <w:rFonts w:hint="cs"/>
                <w:rtl/>
                <w:lang w:bidi="ar-TN"/>
              </w:rPr>
              <w:t xml:space="preserve"> ماجستير بحث في </w:t>
            </w:r>
            <w:proofErr w:type="spellStart"/>
            <w:r w:rsidR="00250026">
              <w:rPr>
                <w:rFonts w:hint="cs"/>
                <w:rtl/>
                <w:lang w:bidi="ar-TN"/>
              </w:rPr>
              <w:t>الديمغرافيا</w:t>
            </w:r>
            <w:proofErr w:type="spellEnd"/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98296E" w:rsidP="0098296E">
      <w:pPr>
        <w:pStyle w:val="5"/>
        <w:jc w:val="center"/>
        <w:rPr>
          <w:color w:val="auto"/>
        </w:rPr>
      </w:pPr>
      <w:r w:rsidRPr="00BF3D44">
        <w:rPr>
          <w:rFonts w:hint="cs"/>
          <w:color w:val="auto"/>
          <w:rtl/>
        </w:rPr>
        <w:t>جذاذة وصفية لدرس</w:t>
      </w:r>
    </w:p>
    <w:p w:rsidR="0098296E" w:rsidRPr="00BF3D44" w:rsidRDefault="0098296E" w:rsidP="0098296E">
      <w:pPr>
        <w:bidi/>
        <w:jc w:val="both"/>
        <w:rPr>
          <w:rFonts w:cs="Simplified Arabic"/>
          <w:sz w:val="2"/>
          <w:szCs w:val="2"/>
        </w:rPr>
      </w:pPr>
    </w:p>
    <w:p w:rsidR="0098296E" w:rsidRPr="00BF3D44" w:rsidRDefault="0098296E" w:rsidP="0098296E">
      <w:pPr>
        <w:pStyle w:val="2"/>
        <w:bidi w:val="0"/>
        <w:rPr>
          <w:rFonts w:cs="Times New Roman"/>
          <w:color w:val="auto"/>
          <w:sz w:val="32"/>
          <w:szCs w:val="32"/>
          <w:lang w:bidi="ar-M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8296E" w:rsidRPr="00BF3D44" w:rsidTr="00B5749E">
        <w:trPr>
          <w:cantSplit/>
          <w:jc w:val="center"/>
        </w:trPr>
        <w:tc>
          <w:tcPr>
            <w:tcW w:w="9778" w:type="dxa"/>
          </w:tcPr>
          <w:p w:rsidR="0098296E" w:rsidRPr="00BF3D44" w:rsidRDefault="0098296E" w:rsidP="00B5749E">
            <w:pPr>
              <w:pStyle w:val="2"/>
              <w:rPr>
                <w:rFonts w:cs="Times New Roman"/>
                <w:color w:val="auto"/>
                <w:sz w:val="24"/>
                <w:szCs w:val="24"/>
                <w:rtl/>
                <w:lang w:bidi="ar-MA"/>
              </w:rPr>
            </w:pPr>
            <w:r w:rsidRPr="00BF3D44">
              <w:rPr>
                <w:rFonts w:cs="Times New Roman" w:hint="cs"/>
                <w:color w:val="auto"/>
                <w:sz w:val="24"/>
                <w:szCs w:val="24"/>
                <w:rtl/>
                <w:lang w:bidi="ar-MA"/>
              </w:rPr>
              <w:t>عنوان الدرس:</w:t>
            </w:r>
          </w:p>
          <w:p w:rsidR="00036AD8" w:rsidRDefault="00036AD8" w:rsidP="00036AD8">
            <w:pPr>
              <w:pStyle w:val="NormalWeb"/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مسارات</w:t>
            </w:r>
            <w:proofErr w:type="gramEnd"/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الهجرة</w:t>
            </w:r>
          </w:p>
          <w:p w:rsidR="0098296E" w:rsidRPr="00BF3D44" w:rsidRDefault="0098296E" w:rsidP="00036AD8">
            <w:pPr>
              <w:pStyle w:val="2"/>
              <w:rPr>
                <w:rFonts w:cs="Times New Roman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BF3D44">
              <w:rPr>
                <w:rFonts w:cs="Times New Roman" w:hint="cs"/>
                <w:color w:val="auto"/>
                <w:sz w:val="22"/>
                <w:szCs w:val="22"/>
                <w:rtl/>
              </w:rPr>
              <w:t>الاستاذ:</w:t>
            </w:r>
            <w:r w:rsidR="003E05DB"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="00036AD8">
              <w:rPr>
                <w:b w:val="0"/>
                <w:bCs w:val="0"/>
                <w:color w:val="000000"/>
                <w:sz w:val="28"/>
                <w:szCs w:val="28"/>
                <w:rtl/>
              </w:rPr>
              <w:t>حسان قصار</w:t>
            </w:r>
          </w:p>
          <w:p w:rsidR="0098296E" w:rsidRPr="00BF3D44" w:rsidRDefault="0098296E" w:rsidP="00B5749E">
            <w:pPr>
              <w:pStyle w:val="2"/>
              <w:bidi w:val="0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98296E" w:rsidRPr="00BF3D44" w:rsidRDefault="0098296E" w:rsidP="0098296E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auto"/>
          <w:sz w:val="2"/>
          <w:szCs w:val="2"/>
        </w:rPr>
      </w:pPr>
      <w:r w:rsidRPr="00BF3D44">
        <w:rPr>
          <w:rFonts w:cs="Times New Roman"/>
          <w:color w:val="auto"/>
          <w:sz w:val="22"/>
          <w:szCs w:val="22"/>
        </w:rPr>
        <w:tab/>
      </w:r>
    </w:p>
    <w:p w:rsidR="0098296E" w:rsidRPr="00BF3D44" w:rsidRDefault="0098296E" w:rsidP="0098296E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p w:rsidR="0098296E" w:rsidRPr="00BF3D44" w:rsidRDefault="0098296E" w:rsidP="0098296E">
      <w:pPr>
        <w:pStyle w:val="5"/>
        <w:keepNext/>
        <w:bidi/>
        <w:rPr>
          <w:b w:val="0"/>
          <w:bCs w:val="0"/>
          <w:color w:val="auto"/>
        </w:rPr>
      </w:pPr>
      <w:proofErr w:type="gramStart"/>
      <w:r>
        <w:rPr>
          <w:rFonts w:hint="cs"/>
          <w:color w:val="auto"/>
          <w:rtl/>
        </w:rPr>
        <w:t>1</w:t>
      </w:r>
      <w:r w:rsidRPr="00BF3D44">
        <w:rPr>
          <w:color w:val="auto"/>
        </w:rPr>
        <w:t xml:space="preserve"> </w:t>
      </w:r>
      <w:r w:rsidRPr="00BF3D44">
        <w:rPr>
          <w:rFonts w:hint="cs"/>
          <w:color w:val="auto"/>
          <w:rtl/>
        </w:rPr>
        <w:t xml:space="preserve"> مكونات</w:t>
      </w:r>
      <w:proofErr w:type="gramEnd"/>
      <w:r w:rsidRPr="00BF3D44">
        <w:rPr>
          <w:rFonts w:hint="cs"/>
          <w:color w:val="auto"/>
          <w:rtl/>
        </w:rPr>
        <w:t xml:space="preserve"> الدرس :</w:t>
      </w:r>
    </w:p>
    <w:tbl>
      <w:tblPr>
        <w:tblW w:w="4753" w:type="pct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6"/>
        <w:gridCol w:w="1874"/>
        <w:gridCol w:w="2249"/>
        <w:gridCol w:w="2296"/>
      </w:tblGrid>
      <w:tr w:rsidR="0098296E" w:rsidRPr="00BF3D44" w:rsidTr="00B5749E">
        <w:trPr>
          <w:jc w:val="center"/>
        </w:trPr>
        <w:tc>
          <w:tcPr>
            <w:tcW w:w="9295" w:type="dxa"/>
            <w:gridSpan w:val="4"/>
            <w:shd w:val="clear" w:color="auto" w:fill="auto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2"/>
                <w:szCs w:val="22"/>
                <w:rtl/>
              </w:rPr>
              <w:t xml:space="preserve">عدد الساعات </w:t>
            </w:r>
            <w:proofErr w:type="spellStart"/>
            <w:r w:rsidRPr="00382F16">
              <w:rPr>
                <w:rFonts w:cs="Times New Roman"/>
                <w:sz w:val="22"/>
                <w:szCs w:val="22"/>
                <w:rtl/>
              </w:rPr>
              <w:t>الحضورية</w:t>
            </w:r>
            <w:proofErr w:type="spellEnd"/>
            <w:r w:rsidRPr="00382F16">
              <w:rPr>
                <w:rFonts w:cs="Times New Roman"/>
                <w:sz w:val="22"/>
                <w:szCs w:val="22"/>
                <w:rtl/>
              </w:rPr>
              <w:t xml:space="preserve"> (في الاسبوع)</w:t>
            </w:r>
          </w:p>
        </w:tc>
      </w:tr>
      <w:tr w:rsidR="0098296E" w:rsidRPr="00BF3D44" w:rsidTr="00B5749E">
        <w:trPr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شكل اخر</w:t>
            </w:r>
          </w:p>
        </w:tc>
        <w:tc>
          <w:tcPr>
            <w:tcW w:w="1874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 xml:space="preserve">أ. </w:t>
            </w:r>
            <w:proofErr w:type="spellStart"/>
            <w:r w:rsidRPr="00382F16">
              <w:rPr>
                <w:rFonts w:cs="Times New Roman"/>
                <w:sz w:val="24"/>
                <w:szCs w:val="24"/>
                <w:rtl/>
              </w:rPr>
              <w:t>تط</w:t>
            </w:r>
            <w:proofErr w:type="spellEnd"/>
            <w:r w:rsidRPr="00382F16">
              <w:rPr>
                <w:rFonts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2249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أ.م.</w:t>
            </w:r>
          </w:p>
        </w:tc>
        <w:tc>
          <w:tcPr>
            <w:tcW w:w="2296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درس عام</w:t>
            </w:r>
          </w:p>
        </w:tc>
      </w:tr>
      <w:tr w:rsidR="0098296E" w:rsidRPr="00BF3D44" w:rsidTr="00B5749E">
        <w:trPr>
          <w:jc w:val="center"/>
        </w:trPr>
        <w:tc>
          <w:tcPr>
            <w:tcW w:w="2876" w:type="dxa"/>
            <w:vAlign w:val="center"/>
          </w:tcPr>
          <w:p w:rsidR="0098296E" w:rsidRPr="00BF3D44" w:rsidRDefault="0098296E" w:rsidP="00250026">
            <w:pPr>
              <w:pStyle w:val="6"/>
              <w:keepNext/>
              <w:keepLines/>
              <w:numPr>
                <w:ilvl w:val="0"/>
                <w:numId w:val="0"/>
              </w:numPr>
              <w:spacing w:before="0"/>
              <w:ind w:left="360"/>
              <w:jc w:val="center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:rsidR="0098296E" w:rsidRPr="00BF3D44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8296E" w:rsidRPr="00BF3D44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98296E" w:rsidRPr="00BF3D44" w:rsidRDefault="00250026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98296E" w:rsidRDefault="0098296E" w:rsidP="0098296E">
      <w:pPr>
        <w:pStyle w:val="5"/>
        <w:keepNext/>
        <w:keepLines/>
        <w:rPr>
          <w:color w:val="auto"/>
        </w:rPr>
      </w:pPr>
    </w:p>
    <w:p w:rsidR="00036AD8" w:rsidRPr="00BF3D44" w:rsidRDefault="00036AD8" w:rsidP="00036AD8">
      <w:pPr>
        <w:pStyle w:val="5"/>
        <w:bidi/>
        <w:jc w:val="left"/>
        <w:rPr>
          <w:color w:val="auto"/>
        </w:rPr>
      </w:pPr>
      <w:r w:rsidRPr="00BF3D44">
        <w:rPr>
          <w:rFonts w:hint="cs"/>
          <w:color w:val="auto"/>
          <w:rtl/>
        </w:rPr>
        <w:t>أهداف الدرس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36AD8" w:rsidRPr="00BF3D44" w:rsidTr="00B5749E">
        <w:tblPrEx>
          <w:tblCellMar>
            <w:top w:w="0" w:type="dxa"/>
            <w:bottom w:w="0" w:type="dxa"/>
          </w:tblCellMar>
        </w:tblPrEx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036AD8" w:rsidRDefault="00036AD8" w:rsidP="00036AD8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يهدف هذا الدرس إلى دراسة ظاهرة الهجرة و التي تمتد إلى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عشريات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color w:val="000000"/>
                <w:sz w:val="28"/>
                <w:szCs w:val="28"/>
                <w:rtl/>
              </w:rPr>
              <w:t>خلت</w:t>
            </w:r>
            <w:proofErr w:type="gram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, و تبلغ جذورها إلى قرن من الزمن. و بما أن الظاهرة تتفاعل سلبا أو إيجابا مع مجمل المتغيرات المحددة للكثير من المجالات فإننا نتناولها في درسنا هذا من مختلف الجوانب النظرية و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 الجغرافية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036AD8" w:rsidRPr="00BF3D44" w:rsidRDefault="00036AD8" w:rsidP="00036AD8">
            <w:pPr>
              <w:pStyle w:val="NormalWeb"/>
              <w:bidi/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و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بإعتبار</w:t>
            </w:r>
            <w:proofErr w:type="spellEnd"/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أن العالم بفعل تأصل آلة العولمة و ما تبعها من قوانين و إجراءات اقتصادية و سياسية و أمنية أدى إلى تغير طبيعة الظاهرة من عدة جوانب, نذكر منها خصائص المهاجرين و أساليب هجرتهم ومسارات الهجرة و الشبكات الفاعلة . فإننا الهدف من هذا الدرس هو دراسات مسارات الهجرة في علاقة بالمتغيرات السياسية و الاقتصادية و </w:t>
            </w:r>
            <w:proofErr w:type="spellStart"/>
            <w:r>
              <w:rPr>
                <w:rFonts w:hint="cs"/>
                <w:color w:val="000000"/>
                <w:sz w:val="28"/>
                <w:szCs w:val="28"/>
                <w:rtl/>
              </w:rPr>
              <w:t>الديمغرافية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36AD8" w:rsidRPr="00BF3D44" w:rsidRDefault="00036AD8" w:rsidP="00036AD8">
      <w:pPr>
        <w:pStyle w:val="5"/>
        <w:keepNext/>
        <w:keepLines/>
        <w:bidi/>
        <w:rPr>
          <w:color w:val="auto"/>
        </w:rPr>
      </w:pPr>
    </w:p>
    <w:p w:rsidR="0098296E" w:rsidRPr="00BF3D44" w:rsidRDefault="0098296E" w:rsidP="003E05DB">
      <w:pPr>
        <w:pStyle w:val="5"/>
        <w:bidi/>
        <w:jc w:val="left"/>
        <w:rPr>
          <w:color w:val="auto"/>
        </w:rPr>
      </w:pPr>
      <w:r>
        <w:rPr>
          <w:rFonts w:hint="cs"/>
          <w:color w:val="auto"/>
          <w:rtl/>
        </w:rPr>
        <w:t>2</w:t>
      </w:r>
      <w:r w:rsidRPr="00BF3D44">
        <w:rPr>
          <w:rFonts w:hint="cs"/>
          <w:color w:val="auto"/>
          <w:rtl/>
        </w:rPr>
        <w:t xml:space="preserve"> </w:t>
      </w:r>
      <w:proofErr w:type="gramStart"/>
      <w:r w:rsidRPr="00BF3D44">
        <w:rPr>
          <w:rFonts w:hint="cs"/>
          <w:color w:val="auto"/>
          <w:rtl/>
        </w:rPr>
        <w:t>تخطيط</w:t>
      </w:r>
      <w:proofErr w:type="gramEnd"/>
      <w:r w:rsidRPr="00BF3D44">
        <w:rPr>
          <w:rFonts w:hint="cs"/>
          <w:color w:val="auto"/>
          <w:rtl/>
        </w:rPr>
        <w:t xml:space="preserve"> الدرس: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8296E" w:rsidRPr="00BF3D44" w:rsidTr="00B5749E">
        <w:tc>
          <w:tcPr>
            <w:tcW w:w="9778" w:type="dxa"/>
          </w:tcPr>
          <w:p w:rsidR="00036AD8" w:rsidRDefault="00036AD8" w:rsidP="00036AD8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يتوزع الدرس إلى ثلاثة محاور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36AD8" w:rsidRDefault="00036AD8" w:rsidP="00036AD8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يتناول النظريات المتعلقة بالهجرة</w:t>
            </w:r>
          </w:p>
          <w:p w:rsidR="00036AD8" w:rsidRDefault="00036AD8" w:rsidP="00036AD8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اسباب بروز و تطور الهجرة و مساراتها مع تطبيقات على تونس و المغرب العربي و المجال المتوسطي</w:t>
            </w:r>
          </w:p>
          <w:p w:rsidR="00036AD8" w:rsidRDefault="00036AD8" w:rsidP="00036AD8">
            <w:pPr>
              <w:pStyle w:val="NormalWeb"/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الإشكالات و المسارات الجديدة للهجرة</w:t>
            </w:r>
          </w:p>
          <w:p w:rsidR="0098296E" w:rsidRPr="003E05DB" w:rsidRDefault="0098296E" w:rsidP="00036AD8">
            <w:pPr>
              <w:pStyle w:val="Paragraphedeliste"/>
              <w:tabs>
                <w:tab w:val="left" w:pos="3040"/>
              </w:tabs>
              <w:bidi/>
              <w:spacing w:after="100" w:afterAutospacing="1"/>
              <w:ind w:left="142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296E" w:rsidRPr="00BF3D44" w:rsidTr="00B5749E">
        <w:tc>
          <w:tcPr>
            <w:tcW w:w="9778" w:type="dxa"/>
          </w:tcPr>
          <w:p w:rsidR="0098296E" w:rsidRPr="00BF3D44" w:rsidRDefault="0098296E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 w:rsidR="0098296E" w:rsidRPr="00BF3D44" w:rsidTr="00B5749E">
        <w:tc>
          <w:tcPr>
            <w:tcW w:w="9778" w:type="dxa"/>
          </w:tcPr>
          <w:p w:rsidR="0098296E" w:rsidRPr="00BF3D44" w:rsidRDefault="0098296E" w:rsidP="003E05DB">
            <w:pPr>
              <w:rPr>
                <w:sz w:val="20"/>
                <w:szCs w:val="20"/>
              </w:rPr>
            </w:pPr>
          </w:p>
          <w:p w:rsidR="0098296E" w:rsidRPr="00BF3D44" w:rsidRDefault="0098296E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8A3FF5" w:rsidP="0098296E">
      <w:pPr>
        <w:pStyle w:val="5"/>
        <w:keepNext/>
        <w:keepLines/>
        <w:bidi/>
        <w:jc w:val="left"/>
        <w:rPr>
          <w:color w:val="auto"/>
          <w:lang w:bidi="ar-SA"/>
        </w:rPr>
      </w:pPr>
      <w:r>
        <w:rPr>
          <w:noProof/>
          <w:color w:val="auto"/>
          <w:lang w:bidi="ar-SA"/>
        </w:rPr>
        <w:pict>
          <v:rect id="_x0000_s1026" style="position:absolute;left:0;text-align:left;margin-left:370.25pt;margin-top:9.2pt;width:12pt;height:10.8pt;z-index:251660288" strokeweight="1pt"/>
        </w:pict>
      </w:r>
      <w:r w:rsidR="00792528">
        <w:rPr>
          <w:color w:val="auto"/>
          <w:lang w:bidi="ar-SA"/>
        </w:rPr>
        <w:t xml:space="preserve"> 3</w:t>
      </w:r>
      <w:r w:rsidR="0098296E" w:rsidRPr="00BF3D44">
        <w:rPr>
          <w:rFonts w:hint="cs"/>
          <w:color w:val="auto"/>
          <w:rtl/>
          <w:lang w:bidi="ar-SA"/>
        </w:rPr>
        <w:t xml:space="preserve">نوعية الامتحان: </w:t>
      </w:r>
      <w:r w:rsidR="0098296E" w:rsidRPr="00BF3D44">
        <w:rPr>
          <w:b w:val="0"/>
          <w:bCs w:val="0"/>
          <w:color w:val="auto"/>
        </w:rPr>
        <w:t xml:space="preserve"> </w:t>
      </w:r>
      <w:r w:rsidR="0098296E" w:rsidRPr="00BF3D44">
        <w:rPr>
          <w:b w:val="0"/>
          <w:bCs w:val="0"/>
          <w:color w:val="auto"/>
          <w:sz w:val="32"/>
          <w:szCs w:val="32"/>
        </w:rPr>
        <w:sym w:font="Wingdings" w:char="F078"/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9"/>
        <w:gridCol w:w="3050"/>
      </w:tblGrid>
      <w:tr w:rsidR="0098296E" w:rsidRPr="00BF3D44" w:rsidTr="00B5749E">
        <w:trPr>
          <w:trHeight w:val="563"/>
          <w:jc w:val="center"/>
        </w:trPr>
        <w:tc>
          <w:tcPr>
            <w:tcW w:w="3259" w:type="dxa"/>
          </w:tcPr>
          <w:p w:rsidR="0098296E" w:rsidRPr="00BF3D44" w:rsidRDefault="0098296E" w:rsidP="00B5749E">
            <w:pPr>
              <w:keepNext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مزدوج</w:t>
            </w:r>
            <w:proofErr w:type="gramEnd"/>
          </w:p>
        </w:tc>
        <w:tc>
          <w:tcPr>
            <w:tcW w:w="3259" w:type="dxa"/>
          </w:tcPr>
          <w:p w:rsidR="0098296E" w:rsidRPr="00BF3D44" w:rsidRDefault="0098296E" w:rsidP="00B5749E">
            <w:pPr>
              <w:keepNext/>
              <w:bidi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امتحان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نهائي</w:t>
            </w:r>
          </w:p>
        </w:tc>
        <w:tc>
          <w:tcPr>
            <w:tcW w:w="3050" w:type="dxa"/>
          </w:tcPr>
          <w:p w:rsidR="0098296E" w:rsidRPr="00BF3D44" w:rsidRDefault="0098296E" w:rsidP="00B5749E">
            <w:pPr>
              <w:keepNext/>
              <w:bidi/>
              <w:jc w:val="center"/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مراقبة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مستمرة</w:t>
            </w:r>
          </w:p>
        </w:tc>
      </w:tr>
      <w:tr w:rsidR="0098296E" w:rsidRPr="00BF3D44" w:rsidTr="00B5749E">
        <w:trPr>
          <w:trHeight w:val="841"/>
          <w:jc w:val="center"/>
        </w:trPr>
        <w:tc>
          <w:tcPr>
            <w:tcW w:w="3259" w:type="dxa"/>
          </w:tcPr>
          <w:p w:rsidR="0098296E" w:rsidRPr="00BF3D44" w:rsidRDefault="008A3FF5" w:rsidP="00B5749E">
            <w:r>
              <w:rPr>
                <w:noProof/>
                <w:lang w:bidi="ar-SA"/>
              </w:rPr>
              <w:pict>
                <v:rect id="_x0000_s1033" style="position:absolute;margin-left:64.35pt;margin-top:8.5pt;width:17.2pt;height:16.1pt;z-index:251667456;mso-position-horizontal-relative:text;mso-position-vertical-relative:text"/>
              </w:pict>
            </w:r>
          </w:p>
        </w:tc>
        <w:tc>
          <w:tcPr>
            <w:tcW w:w="3259" w:type="dxa"/>
          </w:tcPr>
          <w:p w:rsidR="0098296E" w:rsidRPr="00BF3D44" w:rsidRDefault="008A3FF5" w:rsidP="00B5749E">
            <w:r>
              <w:rPr>
                <w:noProof/>
                <w:lang w:bidi="ar-SA"/>
              </w:rPr>
              <w:pict>
                <v:rect id="_x0000_s1032" style="position:absolute;margin-left:65.2pt;margin-top:8.5pt;width:17.2pt;height:16.1pt;z-index:251666432;mso-position-horizontal-relative:text;mso-position-vertical-relative:text"/>
              </w:pict>
            </w:r>
          </w:p>
        </w:tc>
        <w:tc>
          <w:tcPr>
            <w:tcW w:w="3050" w:type="dxa"/>
          </w:tcPr>
          <w:p w:rsidR="0098296E" w:rsidRPr="00BF3D44" w:rsidRDefault="0098296E" w:rsidP="00B5749E">
            <w:pPr>
              <w:spacing w:after="240"/>
              <w:jc w:val="center"/>
            </w:pPr>
            <w:r w:rsidRPr="00BF3D44">
              <w:rPr>
                <w:sz w:val="44"/>
                <w:szCs w:val="44"/>
              </w:rPr>
              <w:sym w:font="Wingdings" w:char="F078"/>
            </w:r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98296E" w:rsidP="0098296E">
      <w:pPr>
        <w:pStyle w:val="5"/>
        <w:rPr>
          <w:color w:val="auto"/>
        </w:rPr>
      </w:pPr>
    </w:p>
    <w:sectPr w:rsidR="0098296E" w:rsidRPr="00BF3D44" w:rsidSect="008E0C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2E" w:rsidRDefault="00141B2E" w:rsidP="00810C78">
      <w:r>
        <w:separator/>
      </w:r>
    </w:p>
  </w:endnote>
  <w:endnote w:type="continuationSeparator" w:id="0">
    <w:p w:rsidR="00141B2E" w:rsidRDefault="00141B2E" w:rsidP="0081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8A3FF5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C64308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C64308"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7657FA" w:rsidRDefault="00141B2E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8A3FF5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C64308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36AD8">
      <w:rPr>
        <w:rStyle w:val="Numrodepage"/>
        <w:noProof/>
      </w:rPr>
      <w:t>2</w:t>
    </w:r>
    <w:r>
      <w:rPr>
        <w:rStyle w:val="Numrodepage"/>
        <w:rtl/>
      </w:rPr>
      <w:fldChar w:fldCharType="end"/>
    </w:r>
  </w:p>
  <w:p w:rsidR="007657FA" w:rsidRDefault="00141B2E">
    <w:pPr>
      <w:pStyle w:val="Pieddepage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2E" w:rsidRDefault="00141B2E" w:rsidP="00810C78">
      <w:r>
        <w:separator/>
      </w:r>
    </w:p>
  </w:footnote>
  <w:footnote w:type="continuationSeparator" w:id="0">
    <w:p w:rsidR="00141B2E" w:rsidRDefault="00141B2E" w:rsidP="00810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863"/>
    <w:multiLevelType w:val="multilevel"/>
    <w:tmpl w:val="FF84F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EB2C16"/>
    <w:multiLevelType w:val="hybridMultilevel"/>
    <w:tmpl w:val="239427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6E"/>
    <w:rsid w:val="00012704"/>
    <w:rsid w:val="00036AD8"/>
    <w:rsid w:val="00062D7A"/>
    <w:rsid w:val="00141B2E"/>
    <w:rsid w:val="00250026"/>
    <w:rsid w:val="0029272C"/>
    <w:rsid w:val="003E05DB"/>
    <w:rsid w:val="004416A8"/>
    <w:rsid w:val="00677F29"/>
    <w:rsid w:val="00792528"/>
    <w:rsid w:val="00810C78"/>
    <w:rsid w:val="008A3FF5"/>
    <w:rsid w:val="0098296E"/>
    <w:rsid w:val="00B7072B"/>
    <w:rsid w:val="00C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829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8296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98296E"/>
  </w:style>
  <w:style w:type="paragraph" w:styleId="Corpsdetexte2">
    <w:name w:val="Body Text 2"/>
    <w:basedOn w:val="Normal"/>
    <w:link w:val="Corpsdetexte2Car"/>
    <w:rsid w:val="0098296E"/>
    <w:pPr>
      <w:bidi/>
    </w:pPr>
    <w:rPr>
      <w:rFonts w:cs="Simplified Arabic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98296E"/>
    <w:rPr>
      <w:rFonts w:ascii="Times New Roman" w:eastAsia="Times New Roman" w:hAnsi="Times New Roman" w:cs="Simplified Arabic"/>
      <w:sz w:val="28"/>
      <w:szCs w:val="28"/>
      <w:lang w:eastAsia="fr-FR" w:bidi="ar-TN"/>
    </w:rPr>
  </w:style>
  <w:style w:type="paragraph" w:customStyle="1" w:styleId="2">
    <w:name w:val="2"/>
    <w:basedOn w:val="Titre"/>
    <w:rsid w:val="0098296E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customStyle="1" w:styleId="a">
    <w:name w:val="د"/>
    <w:basedOn w:val="Corpsdetexte"/>
    <w:rsid w:val="0098296E"/>
    <w:pPr>
      <w:numPr>
        <w:numId w:val="3"/>
      </w:numPr>
      <w:bidi/>
      <w:spacing w:after="0"/>
      <w:jc w:val="both"/>
    </w:pPr>
    <w:rPr>
      <w:rFonts w:cs="Simplified Arabic"/>
      <w:b/>
      <w:bCs/>
      <w:sz w:val="32"/>
      <w:szCs w:val="32"/>
      <w:u w:val="single"/>
      <w:lang w:bidi="ar-SA"/>
    </w:rPr>
  </w:style>
  <w:style w:type="paragraph" w:customStyle="1" w:styleId="5">
    <w:name w:val="5"/>
    <w:basedOn w:val="2"/>
    <w:rsid w:val="0098296E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98296E"/>
    <w:pPr>
      <w:numPr>
        <w:numId w:val="1"/>
      </w:numPr>
      <w:tabs>
        <w:tab w:val="clear" w:pos="720"/>
      </w:tabs>
      <w:ind w:left="0" w:right="0" w:firstLine="0"/>
    </w:pPr>
  </w:style>
  <w:style w:type="paragraph" w:customStyle="1" w:styleId="7">
    <w:name w:val="7"/>
    <w:basedOn w:val="2"/>
    <w:rsid w:val="0098296E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82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29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8296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Paragraphedeliste">
    <w:name w:val="List Paragraph"/>
    <w:basedOn w:val="Normal"/>
    <w:uiPriority w:val="34"/>
    <w:qFormat/>
    <w:rsid w:val="003E0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036AD8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4</cp:revision>
  <dcterms:created xsi:type="dcterms:W3CDTF">2015-09-29T16:17:00Z</dcterms:created>
  <dcterms:modified xsi:type="dcterms:W3CDTF">2015-09-29T16:44:00Z</dcterms:modified>
</cp:coreProperties>
</file>